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91d245" w14:textId="091d245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1574B">
        <w:rPr>
          <w:rFonts w:ascii="Arial" w:hAnsi="Arial" w:cs="Arial"/>
        </w:rPr>
        <w:t>242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41574B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8F4050" w:rsidR="0041574B">
        <w:rPr>
          <w:rFonts w:ascii="Arial" w:hAnsi="Arial" w:cs="Arial"/>
          <w:lang w:eastAsia="en-US"/>
        </w:rPr>
        <w:t xml:space="preserve">COOPERATION j.d.o.o. za prijevoz i djelatnost turističke agencije Zadar, </w:t>
      </w:r>
      <w:r w:rsidR="0041574B">
        <w:rPr>
          <w:rFonts w:ascii="Arial" w:hAnsi="Arial" w:cs="Arial"/>
          <w:lang w:eastAsia="en-US"/>
        </w:rPr>
        <w:t>Antuna Barca 11 B</w:t>
      </w:r>
      <w:r w:rsidRPr="008F4050" w:rsidR="0041574B">
        <w:rPr>
          <w:rFonts w:ascii="Arial" w:hAnsi="Arial" w:cs="Arial"/>
          <w:lang w:eastAsia="en-US"/>
        </w:rPr>
        <w:t xml:space="preserve">, OIB: </w:t>
      </w:r>
      <w:r w:rsidR="0041574B">
        <w:rPr>
          <w:rFonts w:ascii="Arial" w:hAnsi="Arial" w:cs="Arial"/>
          <w:lang w:eastAsia="en-US"/>
        </w:rPr>
        <w:t>15181693922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 w:rsidR="00C1414D">
        <w:rPr>
          <w:rFonts w:ascii="Arial" w:hAnsi="Arial" w:cs="Arial"/>
        </w:rPr>
        <w:t>34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41574B">
        <w:rPr>
          <w:rFonts w:ascii="Arial" w:hAnsi="Arial" w:cs="Arial"/>
        </w:rPr>
        <w:t>Ivan Perović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C1414D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8F4050" w:rsidR="0041574B">
        <w:rPr>
          <w:rFonts w:ascii="Arial" w:hAnsi="Arial" w:cs="Arial"/>
          <w:lang w:eastAsia="en-US"/>
        </w:rPr>
        <w:t>COOPERATION j.d.o.o. za prijevoz i djelatnost turističke agencije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C141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C1414D">
        <w:rPr>
          <w:rFonts w:ascii="Arial" w:hAnsi="Arial" w:cs="Arial"/>
        </w:rPr>
        <w:t>ADDIKO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C1414D">
        <w:rPr>
          <w:rFonts w:ascii="Arial" w:hAnsi="Arial" w:cs="Arial"/>
        </w:rPr>
        <w:t>prijevoz putnika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</w:t>
      </w:r>
      <w:r w:rsidR="00C1414D">
        <w:rPr>
          <w:rFonts w:ascii="Arial" w:hAnsi="Arial" w:cs="Arial"/>
        </w:rPr>
        <w:t xml:space="preserve"> i ima jednog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C1414D">
        <w:rPr>
          <w:rFonts w:ascii="Arial" w:hAnsi="Arial" w:cs="Arial"/>
        </w:rPr>
        <w:t>a imovine, a djelatnost obavlja vozilima koji su u leasingu. Potraživanja ima prema RAID CAR iz Zagreba u iznosu od 36.000,00-</w:t>
      </w:r>
      <w:r w:rsidR="00C1414D">
        <w:rPr>
          <w:rFonts w:ascii="Arial" w:hAnsi="Arial" w:cs="Arial"/>
        </w:rPr>
        <w:lastRenderedPageBreak/>
        <w:t>50.000,00 kuna zavisno o kamate. Početkom godine je poduzeo radnje za naplatu duga i ne zna u kojoj se fazi eventualno pokrenuti postupak nalazi.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="00C1414D">
        <w:rPr>
          <w:rFonts w:ascii="Arial" w:hAnsi="Arial" w:cs="Arial"/>
        </w:rPr>
        <w:t xml:space="preserve"> oko 85.000,00 kuna. </w:t>
      </w:r>
      <w:r w:rsidR="003B32D3">
        <w:rPr>
          <w:rFonts w:ascii="Arial" w:hAnsi="Arial" w:cs="Arial"/>
        </w:rPr>
        <w:t>Blokada se sastoji od poreznog duga.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C1414D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C1414D">
        <w:rPr>
          <w:rFonts w:ascii="Arial" w:hAnsi="Arial" w:cs="Arial"/>
        </w:rPr>
        <w:t>vodi</w:t>
      </w:r>
      <w:r>
        <w:rPr>
          <w:rFonts w:ascii="Arial" w:hAnsi="Arial" w:cs="Arial"/>
        </w:rPr>
        <w:t xml:space="preserve"> </w:t>
      </w:r>
      <w:r w:rsidR="00C1414D">
        <w:rPr>
          <w:rFonts w:ascii="Arial" w:hAnsi="Arial" w:cs="Arial"/>
        </w:rPr>
        <w:t>Marina Ugrinić u servisu MM</w:t>
      </w:r>
      <w:r>
        <w:rPr>
          <w:rFonts w:ascii="Arial" w:hAnsi="Arial" w:cs="Arial"/>
        </w:rPr>
        <w:t xml:space="preserve"> i dokumentacija društva</w:t>
      </w:r>
      <w:r w:rsidR="00C1414D">
        <w:rPr>
          <w:rFonts w:ascii="Arial" w:hAnsi="Arial" w:cs="Arial"/>
        </w:rPr>
        <w:t xml:space="preserve"> se nalazi dijelom kod njega a dijelom u servisu.</w:t>
      </w:r>
      <w:r>
        <w:rPr>
          <w:rFonts w:ascii="Arial" w:hAnsi="Arial" w:cs="Arial"/>
        </w:rPr>
        <w:t xml:space="preserve">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415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 Perović</w:t>
      </w:r>
      <w:r w:rsidRPr="00C71230" w:rsidR="00C71230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017D27">
        <w:rPr>
          <w:rFonts w:ascii="Arial" w:hAnsi="Arial" w:cs="Arial"/>
        </w:rPr>
        <w:t>gov</w:t>
      </w:r>
      <w:r w:rsidR="002F3AC3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C1414D">
        <w:rPr>
          <w:rFonts w:ascii="Arial" w:hAnsi="Arial" w:cs="Arial"/>
        </w:rPr>
        <w:t>095/507-7041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C1414D">
        <w:rPr>
          <w:rFonts w:ascii="Arial" w:hAnsi="Arial" w:cs="Arial"/>
        </w:rPr>
        <w:t>misli dug podmiriti, ali ovog trenutka ne zna do kada bi se to moglo dogoditi.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C1414D">
        <w:rPr>
          <w:rFonts w:ascii="Arial" w:hAnsi="Arial" w:cs="Arial"/>
        </w:rPr>
        <w:t>10,39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220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1574B">
      <w:rPr>
        <w:rFonts w:ascii="Arial" w:hAnsi="Arial" w:cs="Arial"/>
      </w:rPr>
      <w:t>242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41574B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205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1414D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522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22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220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220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220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52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20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20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20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10:34</izvorni_sadrzaj>
    <derivirana_varijabla naziv="DomainObject.StvarniPocetakVrijeme_1">10:34</derivirana_varijabla>
  </DomainObject.StvarniPocetakVrijeme>
  <DomainObject.StvarniZavrsetakVrijeme>
    <izvorni_sadrzaj>10:39</izvorni_sadrzaj>
    <derivirana_varijabla naziv="DomainObject.StvarniZavrsetakVrijeme_1">10:39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St-242/2021-8</izvorni_sadrzaj>
    <derivirana_varijabla naziv="DomainObject.Zapisnik.Oznaka_1">St-242/2021-8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travnja 2021.</izvorni_sadrzaj>
    <derivirana_varijabla naziv="DomainObject.Predmet.DatumIzradeOptuznogAkta_1">8. travnja 2021.</derivirana_varijabla>
  </DomainObject.Predmet.DatumIzradeOptuznogAkta>
  <DomainObject.Predmet.DatumIzradeOptuznogAktaFormated>
    <izvorni_sadrzaj>8.4.2021.</izvorni_sadrzaj>
    <derivirana_varijabla naziv="DomainObject.Predmet.DatumIzradeOptuznogAktaFormated_1">8.4.2021.</derivirana_varijabla>
  </DomainObject.Predmet.DatumIzradeOptuznogAktaFormated>
  <DomainObject.Predmet.DatumOsnivanja>
    <izvorni_sadrzaj>8. travnja 2021.</izvorni_sadrzaj>
    <derivirana_varijabla naziv="DomainObject.Predmet.DatumOsnivanja_1">8.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travnja 2021.</izvorni_sadrzaj>
    <derivirana_varijabla naziv="DomainObject.Predmet.DatumPrimitkaOptuznogAkta_1">8.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St-242/2021</izvorni_sadrzaj>
    <derivirana_varijabla naziv="DomainObject.Predmet.OznakaBroj_1">St-242/2021</derivirana_varijabla>
  </DomainObject.Predmet.OznakaBroj>
  <DomainObject.Predmet.OznakaBrojOptuznogAkta>
    <izvorni_sadrzaj>04-06-21-3136</izvorni_sadrzaj>
    <derivirana_varijabla naziv="DomainObject.Predmet.OznakaBrojOptuznogAkta_1">04-06-21-3136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COOPERATION j.d.o.o. za prijevoz i djelatnost turističke agencije</izvorni_sadrzaj>
    <derivirana_varijabla naziv="DomainObject.Predmet.ProtustrankaFormated_1">  COOPERATION j.d.o.o. za prijevoz i djelatnost turističke agencije</derivirana_varijabla>
  </DomainObject.Predmet.ProtustrankaFormated>
  <DomainObject.Predmet.ProtustrankaFormatedOIB>
    <izvorni_sadrzaj>  COOPERATION j.d.o.o. za prijevoz i djelatnost turističke agencije, OIB 15181693922</izvorni_sadrzaj>
    <derivirana_varijabla naziv="DomainObject.Predmet.ProtustrankaFormatedOIB_1">  COOPERATION j.d.o.o. za prijevoz i djelatnost turističke agencije, OIB 15181693922</derivirana_varijabla>
  </DomainObject.Predmet.ProtustrankaFormatedOIB>
  <DomainObject.Predmet.ProtustrankaFormatedWithAdress>
    <izvorni_sadrzaj> COOPERATION j.d.o.o. za prijevoz i djelatnost turističke agencije, Antuna Barca 11 B, 23000 Zadar</izvorni_sadrzaj>
    <derivirana_varijabla naziv="DomainObject.Predmet.ProtustrankaFormatedWithAdress_1"> COOPERATION j.d.o.o. za prijevoz i djelatnost turističke agencije, Antuna Barca 11 B, 23000 Zadar</derivirana_varijabla>
  </DomainObject.Predmet.ProtustrankaFormatedWithAdress>
  <DomainObject.Predmet.ProtustrankaFormatedWithAdressOIB>
    <izvorni_sadrzaj> COOPERATION j.d.o.o. za prijevoz i djelatnost turističke agencije, OIB 15181693922, Antuna Barca 11 B, 23000 Zadar</izvorni_sadrzaj>
    <derivirana_varijabla naziv="DomainObject.Predmet.ProtustrankaFormatedWithAdressOIB_1"> COOPERATION j.d.o.o. za prijevoz i djelatnost turističke agencije, OIB 15181693922, Antuna Barca 11 B, 23000 Zadar</derivirana_varijabla>
  </DomainObject.Predmet.ProtustrankaFormatedWithAdressOIB>
  <DomainObject.Predmet.ProtustrankaWithAdress>
    <izvorni_sadrzaj>COOPERATION j.d.o.o. za prijevoz i djelatnost turističke agencije Antuna Barca 11 B, 23000 Zadar</izvorni_sadrzaj>
    <derivirana_varijabla naziv="DomainObject.Predmet.ProtustrankaWithAdress_1">COOPERATION j.d.o.o. za prijevoz i djelatnost turističke agencije Antuna Barca 11 B, 23000 Zadar</derivirana_varijabla>
  </DomainObject.Predmet.ProtustrankaWithAdress>
  <DomainObject.Predmet.ProtustrankaWithAdressOIB>
    <izvorni_sadrzaj>COOPERATION j.d.o.o. za prijevoz i djelatnost turističke agencije, OIB 15181693922, Antuna Barca 11 B, 23000 Zadar</izvorni_sadrzaj>
    <derivirana_varijabla naziv="DomainObject.Predmet.ProtustrankaWithAdressOIB_1">COOPERATION j.d.o.o. za prijevoz i djelatnost turističke agencije, OIB 15181693922, Antuna Barca 11 B, 23000 Zadar</derivirana_varijabla>
  </DomainObject.Predmet.ProtustrankaWithAdressOIB>
  <DomainObject.Predmet.ProtustrankaNazivFormated>
    <izvorni_sadrzaj>COOPERATION j.d.o.o. za prijevoz i djelatnost turističke agencije</izvorni_sadrzaj>
    <derivirana_varijabla naziv="DomainObject.Predmet.ProtustrankaNazivFormated_1">COOPERATION j.d.o.o. za prijevoz i djelatnost turističke agencije</derivirana_varijabla>
  </DomainObject.Predmet.ProtustrankaNazivFormated>
  <DomainObject.Predmet.ProtustrankaNazivFormatedOIB>
    <izvorni_sadrzaj>COOPERATION j.d.o.o. za prijevoz i djelatnost turističke agencije, OIB 15181693922</izvorni_sadrzaj>
    <derivirana_varijabla naziv="DomainObject.Predmet.ProtustrankaNazivFormatedOIB_1">COOPERATION j.d.o.o. za prijevoz i djelatnost turističke agencije, OIB 15181693922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COOPERATION j.d.o.o. za prijevoz i djelatnost turističke agencije</item>
    </izvorni_sadrzaj>
    <derivirana_varijabla naziv="DomainObject.Predmet.ProtuStrankaListFormated_1">
      <item>COOPERATION j.d.o.o. za prijevoz i djelatnost turističke agencije</item>
    </derivirana_varijabla>
  </DomainObject.Predmet.ProtuStrankaListFormated>
  <DomainObject.Predmet.ProtuStrankaListFormatedOIB>
    <izvorni_sadrzaj>
      <item>COOPERATION j.d.o.o. za prijevoz i djelatnost turističke agencije, OIB 15181693922</item>
    </izvorni_sadrzaj>
    <derivirana_varijabla naziv="DomainObject.Predmet.ProtuStrankaListFormatedOIB_1">
      <item>COOPERATION j.d.o.o. za prijevoz i djelatnost turističke agencije, OIB 15181693922</item>
    </derivirana_varijabla>
  </DomainObject.Predmet.ProtuStrankaListFormatedOIB>
  <DomainObject.Predmet.ProtuStrankaListFormatedWithAdress>
    <izvorni_sadrzaj>
      <item>COOPERATION j.d.o.o. za prijevoz i djelatnost turističke agencije, Antuna Barca 11 B, 23000 Zadar</item>
    </izvorni_sadrzaj>
    <derivirana_varijabla naziv="DomainObject.Predmet.ProtuStrankaListFormatedWithAdress_1">
      <item>COOPERATION j.d.o.o. za prijevoz i djelatnost turističke agencije, Antuna Barca 11 B, 23000 Zadar</item>
    </derivirana_varijabla>
  </DomainObject.Predmet.ProtuStrankaListFormatedWithAdress>
  <DomainObject.Predmet.ProtuStrankaListFormatedWithAdressOIB>
    <izvorni_sadrzaj>
      <item>COOPERATION j.d.o.o. za prijevoz i djelatnost turističke agencije, OIB 15181693922, Antuna Barca 11 B, 23000 Zadar</item>
    </izvorni_sadrzaj>
    <derivirana_varijabla naziv="DomainObject.Predmet.ProtuStrankaListFormatedWithAdressOIB_1">
      <item>COOPERATION j.d.o.o. za prijevoz i djelatnost turističke agencije, OIB 15181693922, Antuna Barca 11 B, 23000 Zadar</item>
    </derivirana_varijabla>
  </DomainObject.Predmet.ProtuStrankaListFormatedWithAdressOIB>
  <DomainObject.Predmet.ProtuStrankaListNazivFormated>
    <izvorni_sadrzaj>
      <item>COOPERATION j.d.o.o. za prijevoz i djelatnost turističke agencije</item>
    </izvorni_sadrzaj>
    <derivirana_varijabla naziv="DomainObject.Predmet.ProtuStrankaListNazivFormated_1">
      <item>COOPERATION j.d.o.o. za prijevoz i djelatnost turističke agencije</item>
    </derivirana_varijabla>
  </DomainObject.Predmet.ProtuStrankaListNazivFormated>
  <DomainObject.Predmet.ProtuStrankaListNazivFormatedOIB>
    <izvorni_sadrzaj>
      <item>COOPERATION j.d.o.o. za prijevoz i djelatnost turističke agencije, OIB 15181693922</item>
    </izvorni_sadrzaj>
    <derivirana_varijabla naziv="DomainObject.Predmet.ProtuStrankaListNazivFormatedOIB_1">
      <item>COOPERATION j.d.o.o. za prijevoz i djelatnost turističke agencije, OIB 15181693922</item>
    </derivirana_varijabla>
  </DomainObject.Predmet.ProtuStrankaListNazivFormatedOIB>
  <DomainObject.Predmet.OstaliListFormated>
    <izvorni_sadrzaj>
      <item>Ivan Perović</item>
    </izvorni_sadrzaj>
    <derivirana_varijabla naziv="DomainObject.Predmet.OstaliListFormated_1">
      <item>Ivan Perović</item>
    </derivirana_varijabla>
  </DomainObject.Predmet.OstaliListFormated>
  <DomainObject.Predmet.OstaliListFormatedOIB>
    <izvorni_sadrzaj>
      <item>Ivan Perović, OIB 57115993558</item>
    </izvorni_sadrzaj>
    <derivirana_varijabla naziv="DomainObject.Predmet.OstaliListFormatedOIB_1">
      <item>Ivan Perović, OIB 57115993558</item>
    </derivirana_varijabla>
  </DomainObject.Predmet.OstaliListFormatedOIB>
  <DomainObject.Predmet.OstaliListFormatedWithAdress>
    <izvorni_sadrzaj>
      <item>Ivan Perović, Antuna Barca 11b, 23000 Zadar</item>
    </izvorni_sadrzaj>
    <derivirana_varijabla naziv="DomainObject.Predmet.OstaliListFormatedWithAdress_1">
      <item>Ivan Perović, Antuna Barca 11b, 23000 Zadar</item>
    </derivirana_varijabla>
  </DomainObject.Predmet.OstaliListFormatedWithAdress>
  <DomainObject.Predmet.OstaliListFormatedWithAdressOIB>
    <izvorni_sadrzaj>
      <item>Ivan Perović, OIB 57115993558, Antuna Barca 11b, 23000 Zadar</item>
    </izvorni_sadrzaj>
    <derivirana_varijabla naziv="DomainObject.Predmet.OstaliListFormatedWithAdressOIB_1">
      <item>Ivan Perović, OIB 57115993558, Antuna Barca 11b, 23000 Zadar</item>
    </derivirana_varijabla>
  </DomainObject.Predmet.OstaliListFormatedWithAdressOIB>
  <DomainObject.Predmet.OstaliListNazivFormated>
    <izvorni_sadrzaj>
      <item>Ivan Perović</item>
    </izvorni_sadrzaj>
    <derivirana_varijabla naziv="DomainObject.Predmet.OstaliListNazivFormated_1">
      <item>Ivan Perović</item>
    </derivirana_varijabla>
  </DomainObject.Predmet.OstaliListNazivFormated>
  <DomainObject.Predmet.OstaliListNazivFormatedOIB>
    <izvorni_sadrzaj>
      <item>Ivan Perović, OIB 57115993558</item>
    </izvorni_sadrzaj>
    <derivirana_varijabla naziv="DomainObject.Predmet.OstaliListNazivFormatedOIB_1">
      <item>Ivan Perović, OIB 57115993558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St-242/2021-8</izvorni_sadrzaj>
    <derivirana_varijabla naziv="DomainObject.PoslovniBrojDokumenta_1">St-242/2021-8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COOPERATION j.d.o.o. za prijevoz i djelatnost turističke agencije</izvorni_sadrzaj>
    <derivirana_varijabla naziv="DomainObject.Predmet.ProtustrankaIDrugi_1">COOPERATION j.d.o.o. za prijevoz i djelatnost turističke agencije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COOPERATION j.d.o.o. za prijevoz i djelatnost turističke agencije, OIB 15181693922, Antuna Barca 11 B, 23000 Zadar</izvorni_sadrzaj>
    <derivirana_varijabla naziv="DomainObject.Predmet.ProtustrankaIDrugiAdressOIB_1">COOPERATION j.d.o.o. za prijevoz i djelatnost turističke agencije, OIB 15181693922, Antuna Barca 11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COOPERATION j.d.o.o. za prijevoz i djelatnost turističke agencije</item>
      <item>Financijska agencija (FINA)</item>
      <item>Ivan Perović</item>
    </izvorni_sadrzaj>
    <derivirana_varijabla naziv="DomainObject.Predmet.SudioniciListNaziv_1">
      <item>COOPERATION j.d.o.o. za prijevoz i djelatnost turističke agencije</item>
      <item>Financijska agencija (FINA)</item>
      <item>Ivan Perović</item>
    </derivirana_varijabla>
  </DomainObject.Predmet.SudioniciListNaziv>
  <DomainObject.Predmet.SudioniciListAdressOIB>
    <izvorni_sadrzaj>
      <item>COOPERATION j.d.o.o. za prijevoz i djelatnost turističke agencije, OIB 15181693922, Antuna Barca 11 B,23000 Zadar</item>
      <item>Financijska agencija (FINA), OIB 85821130368, IVANA DANILA 4,23000 Zadar</item>
      <item>Ivan Perović, OIB 57115993558, Antuna Barca 11b,23000 Zadar</item>
    </izvorni_sadrzaj>
    <derivirana_varijabla naziv="DomainObject.Predmet.SudioniciListAdressOIB_1">
      <item>COOPERATION j.d.o.o. za prijevoz i djelatnost turističke agencije, OIB 15181693922, Antuna Barca 11 B,23000 Zadar</item>
      <item>Financijska agencija (FINA), OIB 85821130368, IVANA DANILA 4,23000 Zadar</item>
      <item>Ivan Perović, OIB 57115993558, Antuna Barca 11b,23000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15181693922</item>
      <item>, OIB 85821130368</item>
      <item>, OIB 57115993558</item>
    </izvorni_sadrzaj>
    <derivirana_varijabla naziv="DomainObject.Predmet.SudioniciListNazivOIB_1">
      <item>, OIB 15181693922</item>
      <item>, OIB 85821130368</item>
      <item>, OIB 57115993558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travnja 2021.</izvorni_sadrzaj>
    <derivirana_varijabla naziv="DomainObject.Predmet.DatumPocetkaProcesa_1">8.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389</properties:Words>
  <properties:Characters>2094</properties:Characters>
  <properties:Lines>88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2021-07-20T12:01:00Z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St-242/2021-8 / Zapisnik - Ročište radi izjašnjenja o prijedlogu za otvaranje steč.post (1 St-242--2021-povodom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